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7F" w:rsidRPr="002078D2" w:rsidRDefault="00365F8E" w:rsidP="002078D2">
      <w:pPr>
        <w:shd w:val="clear" w:color="auto" w:fill="4F6228" w:themeFill="accent3" w:themeFillShade="80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8639175</wp:posOffset>
            </wp:positionH>
            <wp:positionV relativeFrom="paragraph">
              <wp:posOffset>-340360</wp:posOffset>
            </wp:positionV>
            <wp:extent cx="1038225" cy="1038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MPA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59C">
        <w:rPr>
          <w:rFonts w:ascii="Arial" w:hAnsi="Arial" w:cs="Arial"/>
          <w:b/>
          <w:sz w:val="32"/>
          <w:szCs w:val="32"/>
        </w:rPr>
        <w:t xml:space="preserve"> </w:t>
      </w:r>
      <w:r w:rsidR="00C12531" w:rsidRPr="002078D2">
        <w:rPr>
          <w:rFonts w:ascii="Arial" w:hAnsi="Arial" w:cs="Arial"/>
          <w:b/>
          <w:color w:val="FFFFFF" w:themeColor="background1"/>
          <w:sz w:val="32"/>
          <w:szCs w:val="32"/>
        </w:rPr>
        <w:t>DYFED</w:t>
      </w:r>
      <w:r w:rsidR="00011BE8" w:rsidRPr="002078D2">
        <w:rPr>
          <w:rFonts w:ascii="Arial" w:hAnsi="Arial" w:cs="Arial"/>
          <w:b/>
          <w:color w:val="FFFFFF" w:themeColor="background1"/>
          <w:sz w:val="32"/>
          <w:szCs w:val="32"/>
        </w:rPr>
        <w:t xml:space="preserve"> POWYS </w:t>
      </w:r>
      <w:r w:rsidR="00C104E5" w:rsidRPr="002078D2">
        <w:rPr>
          <w:rFonts w:ascii="Arial" w:hAnsi="Arial" w:cs="Arial"/>
          <w:b/>
          <w:color w:val="FFFFFF" w:themeColor="background1"/>
          <w:sz w:val="32"/>
          <w:szCs w:val="32"/>
        </w:rPr>
        <w:t>POOR PRACTICE-SERVICE STANDARDS</w:t>
      </w:r>
      <w:r w:rsidR="00011BE8" w:rsidRPr="002078D2">
        <w:rPr>
          <w:rFonts w:ascii="Arial" w:hAnsi="Arial" w:cs="Arial"/>
          <w:b/>
          <w:color w:val="FFFFFF" w:themeColor="background1"/>
          <w:sz w:val="32"/>
          <w:szCs w:val="32"/>
        </w:rPr>
        <w:t xml:space="preserve"> REFERRAL FORM</w:t>
      </w:r>
      <w:r w:rsidR="0020159C" w:rsidRPr="002078D2">
        <w:rPr>
          <w:rFonts w:ascii="Arial" w:hAnsi="Arial" w:cs="Arial"/>
          <w:b/>
          <w:color w:val="FFFFFF" w:themeColor="background1"/>
          <w:sz w:val="32"/>
          <w:szCs w:val="32"/>
        </w:rPr>
        <w:t xml:space="preserve"> (</w:t>
      </w:r>
      <w:r w:rsidR="00C104E5" w:rsidRPr="002078D2">
        <w:rPr>
          <w:rFonts w:ascii="Arial" w:hAnsi="Arial" w:cs="Arial"/>
          <w:b/>
          <w:color w:val="FFFFFF" w:themeColor="background1"/>
          <w:sz w:val="32"/>
          <w:szCs w:val="32"/>
        </w:rPr>
        <w:t>PPSS</w:t>
      </w:r>
      <w:r w:rsidR="0020159C" w:rsidRPr="002078D2">
        <w:rPr>
          <w:rFonts w:ascii="Arial" w:hAnsi="Arial" w:cs="Arial"/>
          <w:b/>
          <w:color w:val="FFFFFF" w:themeColor="background1"/>
          <w:sz w:val="32"/>
          <w:szCs w:val="32"/>
        </w:rPr>
        <w:t>RF)</w:t>
      </w:r>
    </w:p>
    <w:p w:rsidR="00731F28" w:rsidRPr="00731F28" w:rsidRDefault="00365F8E" w:rsidP="00731F28">
      <w:pPr>
        <w:rPr>
          <w:rFonts w:ascii="Arial" w:hAnsi="Arial" w:cs="Arial"/>
          <w:b/>
          <w:sz w:val="20"/>
          <w:szCs w:val="20"/>
        </w:rPr>
      </w:pPr>
      <w:r w:rsidRPr="00731F28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This referral form is to be used by when poor practice/standards are identified by providers of services and/or care. Poor practice standards </w:t>
      </w:r>
      <w:r w:rsidR="00731F28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                          </w:t>
      </w:r>
      <w:r w:rsidRPr="00731F28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identified within Health Board premises/services should follow agreed internal processes (and not through the use of</w:t>
      </w:r>
      <w:r w:rsidR="00731F28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</w:t>
      </w:r>
      <w:r w:rsidRPr="00731F28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this form).  </w:t>
      </w:r>
      <w:r w:rsidRPr="00731F28">
        <w:rPr>
          <w:rFonts w:ascii="Arial" w:hAnsi="Arial" w:cs="Arial"/>
          <w:b/>
          <w:sz w:val="20"/>
          <w:szCs w:val="20"/>
        </w:rPr>
        <w:t xml:space="preserve"> </w:t>
      </w:r>
    </w:p>
    <w:p w:rsidR="00731F28" w:rsidRDefault="00731F28" w:rsidP="00731F28">
      <w:pPr>
        <w:rPr>
          <w:rFonts w:ascii="Arial" w:eastAsiaTheme="minorHAnsi" w:hAnsi="Arial" w:cs="Arial"/>
          <w:b/>
          <w:sz w:val="22"/>
          <w:szCs w:val="22"/>
        </w:rPr>
      </w:pPr>
      <w:r w:rsidRPr="00731F28">
        <w:rPr>
          <w:rFonts w:ascii="Arial" w:eastAsiaTheme="minorHAnsi" w:hAnsi="Arial" w:cs="Arial"/>
          <w:b/>
          <w:sz w:val="22"/>
          <w:szCs w:val="22"/>
        </w:rPr>
        <w:t xml:space="preserve">Poor practice is a concern which relates to the quality and standards of service delivery.  Useful elements in deciding if poor </w:t>
      </w:r>
    </w:p>
    <w:p w:rsidR="00731F28" w:rsidRPr="00731F28" w:rsidRDefault="00731F28" w:rsidP="00731F28">
      <w:pPr>
        <w:rPr>
          <w:rFonts w:ascii="Arial" w:eastAsiaTheme="minorHAnsi" w:hAnsi="Arial" w:cs="Arial"/>
          <w:b/>
          <w:sz w:val="22"/>
          <w:szCs w:val="22"/>
        </w:rPr>
      </w:pPr>
      <w:r w:rsidRPr="00731F28">
        <w:rPr>
          <w:rFonts w:ascii="Arial" w:eastAsiaTheme="minorHAnsi" w:hAnsi="Arial" w:cs="Arial"/>
          <w:b/>
          <w:sz w:val="22"/>
          <w:szCs w:val="22"/>
        </w:rPr>
        <w:t>practice has occurred, which does not require action under the Safeguarding policy &amp; procedure to safeguard the adult, are to ascertain if the concern is a ’</w:t>
      </w:r>
      <w:r w:rsidRPr="00731F28">
        <w:rPr>
          <w:rFonts w:ascii="Arial" w:eastAsiaTheme="minorHAnsi" w:hAnsi="Arial" w:cs="Arial"/>
          <w:b/>
          <w:sz w:val="22"/>
          <w:szCs w:val="22"/>
          <w:u w:val="single"/>
        </w:rPr>
        <w:t>one off</w:t>
      </w:r>
      <w:r w:rsidRPr="00731F28">
        <w:rPr>
          <w:rFonts w:ascii="Arial" w:eastAsiaTheme="minorHAnsi" w:hAnsi="Arial" w:cs="Arial"/>
          <w:b/>
          <w:sz w:val="22"/>
          <w:szCs w:val="22"/>
        </w:rPr>
        <w:t xml:space="preserve">’ incident to one individual, has resulted in </w:t>
      </w:r>
      <w:r w:rsidRPr="00731F28">
        <w:rPr>
          <w:rFonts w:ascii="Arial" w:eastAsiaTheme="minorHAnsi" w:hAnsi="Arial" w:cs="Arial"/>
          <w:b/>
          <w:sz w:val="22"/>
          <w:szCs w:val="22"/>
          <w:u w:val="single"/>
        </w:rPr>
        <w:t>no harm</w:t>
      </w:r>
      <w:r w:rsidRPr="00731F28">
        <w:rPr>
          <w:rFonts w:ascii="Arial" w:eastAsiaTheme="minorHAnsi" w:hAnsi="Arial" w:cs="Arial"/>
          <w:b/>
          <w:sz w:val="22"/>
          <w:szCs w:val="22"/>
        </w:rPr>
        <w:t xml:space="preserve"> and/or has indicated a </w:t>
      </w:r>
      <w:r w:rsidRPr="00731F28">
        <w:rPr>
          <w:rFonts w:ascii="Arial" w:eastAsiaTheme="minorHAnsi" w:hAnsi="Arial" w:cs="Arial"/>
          <w:b/>
          <w:sz w:val="22"/>
          <w:szCs w:val="22"/>
          <w:u w:val="single"/>
        </w:rPr>
        <w:t>need for a defined action</w:t>
      </w:r>
      <w:r w:rsidRPr="00731F28">
        <w:rPr>
          <w:rFonts w:ascii="Arial" w:eastAsiaTheme="minorHAnsi" w:hAnsi="Arial" w:cs="Arial"/>
          <w:b/>
          <w:sz w:val="22"/>
          <w:szCs w:val="22"/>
        </w:rPr>
        <w:t>?</w:t>
      </w:r>
    </w:p>
    <w:p w:rsidR="00731F28" w:rsidRDefault="00731F28" w:rsidP="00731F28">
      <w:pPr>
        <w:rPr>
          <w:rFonts w:ascii="Arial" w:hAnsi="Arial" w:cs="Arial"/>
          <w:sz w:val="22"/>
          <w:szCs w:val="22"/>
        </w:rPr>
      </w:pPr>
    </w:p>
    <w:p w:rsidR="00731F28" w:rsidRPr="00731F28" w:rsidRDefault="00731F28" w:rsidP="00731F28">
      <w:pPr>
        <w:rPr>
          <w:rFonts w:ascii="Arial" w:hAnsi="Arial" w:cs="Arial"/>
          <w:sz w:val="22"/>
          <w:szCs w:val="22"/>
        </w:rPr>
      </w:pPr>
      <w:r w:rsidRPr="00731F28">
        <w:rPr>
          <w:rFonts w:eastAsiaTheme="minorHAnsi"/>
          <w:sz w:val="22"/>
          <w:szCs w:val="22"/>
        </w:rPr>
        <w:t>(</w:t>
      </w:r>
      <w:r w:rsidRPr="00731F28">
        <w:rPr>
          <w:rFonts w:ascii="Arial" w:hAnsi="Arial" w:cs="Arial"/>
          <w:i/>
          <w:sz w:val="22"/>
          <w:szCs w:val="22"/>
        </w:rPr>
        <w:t>For further guidance on Poor Practice / Service Standard Thresholds, refer to the CWMPAS Adult Safeguarding Thresholds Guidance Document)</w:t>
      </w: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3606"/>
        <w:gridCol w:w="1443"/>
        <w:gridCol w:w="2480"/>
        <w:gridCol w:w="831"/>
        <w:gridCol w:w="1249"/>
        <w:gridCol w:w="1443"/>
        <w:gridCol w:w="142"/>
        <w:gridCol w:w="567"/>
        <w:gridCol w:w="1646"/>
        <w:gridCol w:w="1749"/>
      </w:tblGrid>
      <w:tr w:rsidR="002B30E3" w:rsidRPr="00852169" w:rsidTr="002B30E3">
        <w:trPr>
          <w:trHeight w:val="422"/>
        </w:trPr>
        <w:tc>
          <w:tcPr>
            <w:tcW w:w="5000" w:type="pct"/>
            <w:gridSpan w:val="10"/>
            <w:shd w:val="clear" w:color="auto" w:fill="C2D69B" w:themeFill="accent3" w:themeFillTint="99"/>
          </w:tcPr>
          <w:p w:rsidR="002B30E3" w:rsidRPr="00852169" w:rsidRDefault="002B30E3" w:rsidP="00702C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>DETAILS OF PERSON MAKING REFERRAL:</w:t>
            </w:r>
          </w:p>
        </w:tc>
      </w:tr>
      <w:tr w:rsidR="00C12531" w:rsidRPr="00883867" w:rsidTr="003D3F0F">
        <w:trPr>
          <w:trHeight w:val="422"/>
        </w:trPr>
        <w:tc>
          <w:tcPr>
            <w:tcW w:w="1666" w:type="pct"/>
            <w:gridSpan w:val="2"/>
            <w:shd w:val="clear" w:color="auto" w:fill="auto"/>
          </w:tcPr>
          <w:p w:rsidR="00C12531" w:rsidRPr="00883867" w:rsidRDefault="00C12531" w:rsidP="00702C7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Name: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027" w:type="pct"/>
            <w:gridSpan w:val="5"/>
            <w:shd w:val="clear" w:color="auto" w:fill="auto"/>
          </w:tcPr>
          <w:p w:rsidR="00C12531" w:rsidRPr="00883867" w:rsidRDefault="00C12531" w:rsidP="00702C7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>Agency</w:t>
            </w:r>
            <w:r w:rsidR="00F4320D">
              <w:rPr>
                <w:rFonts w:ascii="Arial" w:hAnsi="Arial" w:cs="Arial"/>
                <w:b/>
              </w:rPr>
              <w:t>/Role</w:t>
            </w:r>
            <w:r w:rsidRPr="00883867">
              <w:rPr>
                <w:rFonts w:ascii="Arial" w:hAnsi="Arial" w:cs="Arial"/>
                <w:b/>
              </w:rPr>
              <w:t xml:space="preserve">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730" w:type="pct"/>
            <w:gridSpan w:val="2"/>
            <w:shd w:val="clear" w:color="auto" w:fill="auto"/>
          </w:tcPr>
          <w:p w:rsidR="00C12531" w:rsidRPr="00883867" w:rsidRDefault="00C12531" w:rsidP="00702C7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Date: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77" w:type="pct"/>
            <w:shd w:val="clear" w:color="auto" w:fill="auto"/>
          </w:tcPr>
          <w:p w:rsidR="00C12531" w:rsidRPr="00883867" w:rsidRDefault="00C12531" w:rsidP="00702C73">
            <w:pPr>
              <w:rPr>
                <w:rFonts w:ascii="Arial" w:hAnsi="Arial" w:cs="Arial"/>
                <w:b/>
              </w:rPr>
            </w:pPr>
          </w:p>
        </w:tc>
      </w:tr>
      <w:tr w:rsidR="00C104E5" w:rsidRPr="00883867" w:rsidTr="00C104E5">
        <w:trPr>
          <w:trHeight w:val="422"/>
        </w:trPr>
        <w:tc>
          <w:tcPr>
            <w:tcW w:w="2758" w:type="pct"/>
            <w:gridSpan w:val="4"/>
            <w:shd w:val="clear" w:color="auto" w:fill="auto"/>
          </w:tcPr>
          <w:p w:rsidR="00C104E5" w:rsidRPr="00883867" w:rsidRDefault="00C104E5" w:rsidP="00C104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service user</w:t>
            </w:r>
            <w:r w:rsidRPr="00883867">
              <w:rPr>
                <w:rFonts w:ascii="Arial" w:hAnsi="Arial" w:cs="Arial"/>
                <w:b/>
              </w:rPr>
              <w:t xml:space="preserve">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242" w:type="pct"/>
            <w:gridSpan w:val="6"/>
            <w:shd w:val="clear" w:color="auto" w:fill="auto"/>
          </w:tcPr>
          <w:p w:rsidR="00C104E5" w:rsidRPr="00883867" w:rsidRDefault="00C104E5" w:rsidP="00702C73">
            <w:pPr>
              <w:rPr>
                <w:rFonts w:ascii="Arial" w:hAnsi="Arial" w:cs="Arial"/>
                <w:b/>
              </w:rPr>
            </w:pPr>
          </w:p>
        </w:tc>
      </w:tr>
      <w:tr w:rsidR="00CC0A42" w:rsidRPr="00883867" w:rsidTr="003D3F0F">
        <w:trPr>
          <w:trHeight w:val="422"/>
        </w:trPr>
        <w:tc>
          <w:tcPr>
            <w:tcW w:w="1190" w:type="pct"/>
            <w:shd w:val="clear" w:color="auto" w:fill="auto"/>
          </w:tcPr>
          <w:p w:rsidR="00CC0A42" w:rsidRPr="00883867" w:rsidRDefault="00CC0A42" w:rsidP="00702C7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Telephone: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980" w:type="pct"/>
            <w:gridSpan w:val="4"/>
            <w:shd w:val="clear" w:color="auto" w:fill="auto"/>
          </w:tcPr>
          <w:p w:rsidR="00CC0A42" w:rsidRPr="00883867" w:rsidRDefault="00CC0A42" w:rsidP="00702C7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Email: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830" w:type="pct"/>
            <w:gridSpan w:val="5"/>
            <w:shd w:val="clear" w:color="auto" w:fill="auto"/>
          </w:tcPr>
          <w:p w:rsidR="00CC0A42" w:rsidRPr="00883867" w:rsidRDefault="00CC0A42" w:rsidP="00702C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</w:p>
        </w:tc>
      </w:tr>
      <w:tr w:rsidR="00FA4BC0" w:rsidRPr="00883867" w:rsidTr="00731F28">
        <w:trPr>
          <w:trHeight w:val="1098"/>
        </w:trPr>
        <w:tc>
          <w:tcPr>
            <w:tcW w:w="5000" w:type="pct"/>
            <w:gridSpan w:val="10"/>
          </w:tcPr>
          <w:p w:rsidR="0000378B" w:rsidRDefault="0000378B" w:rsidP="0000378B">
            <w:p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Please provide details of the action you, as the referrer, have taken to address the Poor Practice / Service Standard prior to this referral being made</w:t>
            </w:r>
            <w:r w:rsidR="00FA4BC0" w:rsidRPr="004676DC">
              <w:rPr>
                <w:rFonts w:ascii="Arial" w:hAnsi="Arial" w:cs="Arial"/>
                <w:b/>
                <w:shd w:val="clear" w:color="auto" w:fill="FFFFFF"/>
              </w:rPr>
              <w:t>:</w:t>
            </w:r>
          </w:p>
          <w:p w:rsidR="00FA4BC0" w:rsidRPr="00883867" w:rsidRDefault="00FA4BC0" w:rsidP="000037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FA4BC0" w:rsidRPr="00883867" w:rsidTr="00731F28">
        <w:trPr>
          <w:trHeight w:val="845"/>
        </w:trPr>
        <w:tc>
          <w:tcPr>
            <w:tcW w:w="5000" w:type="pct"/>
            <w:gridSpan w:val="10"/>
          </w:tcPr>
          <w:p w:rsidR="00FA4BC0" w:rsidRPr="00883867" w:rsidRDefault="00FA4BC0" w:rsidP="000037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Outcome</w:t>
            </w:r>
            <w:r w:rsidRPr="004676DC">
              <w:rPr>
                <w:rFonts w:ascii="Arial" w:hAnsi="Arial" w:cs="Arial"/>
                <w:b/>
                <w:shd w:val="clear" w:color="auto" w:fill="FFFFFF"/>
              </w:rPr>
              <w:t>:</w:t>
            </w:r>
            <w:r>
              <w:rPr>
                <w:rFonts w:ascii="Arial" w:hAnsi="Arial" w:cs="Arial"/>
                <w:shd w:val="clear" w:color="auto" w:fill="FFFFFF"/>
              </w:rPr>
              <w:t xml:space="preserve">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51537F" w:rsidRPr="00852169" w:rsidTr="002078D2">
        <w:trPr>
          <w:trHeight w:val="422"/>
        </w:trPr>
        <w:tc>
          <w:tcPr>
            <w:tcW w:w="5000" w:type="pct"/>
            <w:gridSpan w:val="10"/>
            <w:shd w:val="clear" w:color="auto" w:fill="C2D69B" w:themeFill="accent3" w:themeFillTint="99"/>
          </w:tcPr>
          <w:p w:rsidR="0051537F" w:rsidRPr="0015715F" w:rsidRDefault="00C104E5" w:rsidP="00C0103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PROVIDER</w:t>
            </w:r>
            <w:r w:rsidR="006418A4">
              <w:rPr>
                <w:rFonts w:ascii="Arial" w:hAnsi="Arial" w:cs="Arial"/>
                <w:b/>
                <w:sz w:val="28"/>
                <w:szCs w:val="28"/>
              </w:rPr>
              <w:t xml:space="preserve"> OF CONCERN</w:t>
            </w:r>
            <w:r w:rsidR="0051537F" w:rsidRP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702C73" w:rsidRPr="008521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5715F">
              <w:rPr>
                <w:rFonts w:ascii="Arial" w:hAnsi="Arial" w:cs="Arial"/>
                <w:i/>
                <w:sz w:val="20"/>
                <w:szCs w:val="20"/>
              </w:rPr>
              <w:t>Note: Local Authority Contracted Services only – NOT Health Board</w:t>
            </w:r>
            <w:r w:rsidR="00AE0012" w:rsidRPr="00AE0012">
              <w:rPr>
                <w:rFonts w:ascii="Arial" w:hAnsi="Arial" w:cs="Arial"/>
                <w:i/>
                <w:sz w:val="20"/>
                <w:szCs w:val="20"/>
              </w:rPr>
              <w:t>, wh</w:t>
            </w:r>
            <w:r w:rsidR="00C0103B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AE0012" w:rsidRPr="00AE0012">
              <w:rPr>
                <w:rFonts w:ascii="Arial" w:hAnsi="Arial" w:cs="Arial"/>
                <w:i/>
                <w:sz w:val="20"/>
                <w:szCs w:val="20"/>
              </w:rPr>
              <w:t xml:space="preserve"> will follow </w:t>
            </w:r>
            <w:r w:rsidR="00C0103B">
              <w:rPr>
                <w:rFonts w:ascii="Arial" w:hAnsi="Arial" w:cs="Arial"/>
                <w:i/>
                <w:sz w:val="20"/>
                <w:szCs w:val="20"/>
              </w:rPr>
              <w:t xml:space="preserve">agreed </w:t>
            </w:r>
            <w:r w:rsidR="00AE0012" w:rsidRPr="00AE0012">
              <w:rPr>
                <w:rFonts w:ascii="Arial" w:hAnsi="Arial" w:cs="Arial"/>
                <w:i/>
                <w:sz w:val="20"/>
                <w:szCs w:val="20"/>
              </w:rPr>
              <w:t>internal processes</w:t>
            </w:r>
          </w:p>
        </w:tc>
      </w:tr>
      <w:tr w:rsidR="00731F28" w:rsidRPr="00883867" w:rsidTr="00731F28">
        <w:trPr>
          <w:trHeight w:val="419"/>
        </w:trPr>
        <w:tc>
          <w:tcPr>
            <w:tcW w:w="2484" w:type="pct"/>
            <w:gridSpan w:val="3"/>
          </w:tcPr>
          <w:p w:rsidR="00731F28" w:rsidRDefault="00731F28" w:rsidP="005D3B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Provider Name</w:t>
            </w:r>
            <w:r w:rsidRPr="00883867">
              <w:rPr>
                <w:rFonts w:ascii="Arial" w:hAnsi="Arial" w:cs="Arial"/>
                <w:b/>
              </w:rPr>
              <w:t xml:space="preserve">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396" w:type="pct"/>
            <w:gridSpan w:val="5"/>
          </w:tcPr>
          <w:p w:rsidR="00731F28" w:rsidRDefault="00731F28" w:rsidP="005D3B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type</w:t>
            </w:r>
            <w:r w:rsidRPr="00883867">
              <w:rPr>
                <w:rFonts w:ascii="Arial" w:hAnsi="Arial" w:cs="Arial"/>
                <w:b/>
              </w:rPr>
              <w:t xml:space="preserve">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120" w:type="pct"/>
            <w:gridSpan w:val="2"/>
          </w:tcPr>
          <w:p w:rsidR="00731F28" w:rsidRDefault="00731F28" w:rsidP="005D3B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 Number</w:t>
            </w:r>
            <w:r w:rsidRPr="00883867">
              <w:rPr>
                <w:rFonts w:ascii="Arial" w:hAnsi="Arial" w:cs="Arial"/>
                <w:b/>
              </w:rPr>
              <w:t xml:space="preserve">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C104E5" w:rsidRPr="00883867" w:rsidTr="00C104E5">
        <w:trPr>
          <w:trHeight w:val="410"/>
        </w:trPr>
        <w:tc>
          <w:tcPr>
            <w:tcW w:w="3646" w:type="pct"/>
            <w:gridSpan w:val="6"/>
          </w:tcPr>
          <w:p w:rsidR="00C104E5" w:rsidRPr="00883867" w:rsidRDefault="00C104E5" w:rsidP="00C104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Provider a</w:t>
            </w:r>
            <w:r w:rsidRPr="00883867">
              <w:rPr>
                <w:rFonts w:ascii="Arial" w:hAnsi="Arial" w:cs="Arial"/>
                <w:b/>
              </w:rPr>
              <w:t>ddress</w:t>
            </w:r>
            <w:r>
              <w:rPr>
                <w:rFonts w:ascii="Arial" w:hAnsi="Arial" w:cs="Arial"/>
                <w:b/>
              </w:rPr>
              <w:t>, including post code</w:t>
            </w:r>
            <w:r w:rsidRPr="00883867">
              <w:rPr>
                <w:rFonts w:ascii="Arial" w:hAnsi="Arial" w:cs="Arial"/>
                <w:b/>
              </w:rPr>
              <w:t xml:space="preserve">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354" w:type="pct"/>
            <w:gridSpan w:val="4"/>
          </w:tcPr>
          <w:p w:rsidR="00C104E5" w:rsidRPr="00883867" w:rsidRDefault="00C104E5" w:rsidP="00C104E5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Telephone: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3D3F0F" w:rsidRPr="00883867" w:rsidTr="00C104E5">
        <w:trPr>
          <w:trHeight w:val="697"/>
        </w:trPr>
        <w:tc>
          <w:tcPr>
            <w:tcW w:w="2484" w:type="pct"/>
            <w:gridSpan w:val="3"/>
          </w:tcPr>
          <w:p w:rsidR="003D3F0F" w:rsidRDefault="003D3F0F" w:rsidP="003D3F0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</w:t>
            </w:r>
            <w:r w:rsidR="00C104E5">
              <w:rPr>
                <w:rFonts w:ascii="Arial" w:hAnsi="Arial" w:cs="Arial"/>
                <w:b/>
              </w:rPr>
              <w:t>provider</w:t>
            </w:r>
            <w:r>
              <w:rPr>
                <w:rFonts w:ascii="Arial" w:hAnsi="Arial" w:cs="Arial"/>
                <w:b/>
              </w:rPr>
              <w:t xml:space="preserve"> aware of the referral?</w:t>
            </w:r>
          </w:p>
          <w:p w:rsidR="003D3F0F" w:rsidRDefault="003D3F0F" w:rsidP="003D3F0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 xml:space="preserve">  Yes / No / Don’t know</w:t>
            </w:r>
          </w:p>
        </w:tc>
        <w:tc>
          <w:tcPr>
            <w:tcW w:w="2516" w:type="pct"/>
            <w:gridSpan w:val="7"/>
          </w:tcPr>
          <w:p w:rsidR="00C104E5" w:rsidRDefault="003D3F0F" w:rsidP="00C104E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</w:t>
            </w:r>
            <w:r w:rsidR="00C104E5">
              <w:rPr>
                <w:rFonts w:ascii="Arial" w:hAnsi="Arial" w:cs="Arial"/>
                <w:b/>
              </w:rPr>
              <w:t>provider</w:t>
            </w:r>
            <w:r>
              <w:rPr>
                <w:rFonts w:ascii="Arial" w:hAnsi="Arial" w:cs="Arial"/>
                <w:b/>
              </w:rPr>
              <w:t xml:space="preserve"> known to Social Services, Health or Police?</w:t>
            </w:r>
          </w:p>
          <w:p w:rsidR="003D3F0F" w:rsidRDefault="003D3F0F" w:rsidP="00C104E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 xml:space="preserve">  Yes / No / Don’t know</w:t>
            </w:r>
          </w:p>
        </w:tc>
      </w:tr>
      <w:tr w:rsidR="0000378B" w:rsidRPr="00852169" w:rsidTr="002078D2">
        <w:trPr>
          <w:trHeight w:val="422"/>
        </w:trPr>
        <w:tc>
          <w:tcPr>
            <w:tcW w:w="5000" w:type="pct"/>
            <w:gridSpan w:val="10"/>
            <w:shd w:val="clear" w:color="auto" w:fill="C2D69B" w:themeFill="accent3" w:themeFillTint="99"/>
          </w:tcPr>
          <w:p w:rsidR="0000378B" w:rsidRPr="00852169" w:rsidRDefault="0000378B" w:rsidP="0000378B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SERVICE USER’S DETAILS</w:t>
            </w:r>
            <w:r w:rsidRPr="00852169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</w:tc>
      </w:tr>
      <w:tr w:rsidR="0000378B" w:rsidRPr="00883867" w:rsidTr="00AB3B70">
        <w:trPr>
          <w:trHeight w:val="419"/>
        </w:trPr>
        <w:tc>
          <w:tcPr>
            <w:tcW w:w="3880" w:type="pct"/>
            <w:gridSpan w:val="8"/>
          </w:tcPr>
          <w:p w:rsidR="0000378B" w:rsidRDefault="0000378B" w:rsidP="000037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  <w:r w:rsidRPr="00883867">
              <w:rPr>
                <w:rFonts w:ascii="Arial" w:hAnsi="Arial" w:cs="Arial"/>
                <w:b/>
              </w:rPr>
              <w:t xml:space="preserve">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120" w:type="pct"/>
            <w:gridSpan w:val="2"/>
          </w:tcPr>
          <w:p w:rsidR="0000378B" w:rsidRDefault="0000378B" w:rsidP="000037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 Number</w:t>
            </w:r>
            <w:r w:rsidRPr="00883867">
              <w:rPr>
                <w:rFonts w:ascii="Arial" w:hAnsi="Arial" w:cs="Arial"/>
                <w:b/>
              </w:rPr>
              <w:t xml:space="preserve">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00378B" w:rsidRPr="00883867" w:rsidTr="00AB3B70">
        <w:trPr>
          <w:trHeight w:val="410"/>
        </w:trPr>
        <w:tc>
          <w:tcPr>
            <w:tcW w:w="3646" w:type="pct"/>
            <w:gridSpan w:val="6"/>
          </w:tcPr>
          <w:p w:rsidR="0000378B" w:rsidRPr="00883867" w:rsidRDefault="0000378B" w:rsidP="000037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a</w:t>
            </w:r>
            <w:r w:rsidRPr="00883867">
              <w:rPr>
                <w:rFonts w:ascii="Arial" w:hAnsi="Arial" w:cs="Arial"/>
                <w:b/>
              </w:rPr>
              <w:t>ddress</w:t>
            </w:r>
            <w:r>
              <w:rPr>
                <w:rFonts w:ascii="Arial" w:hAnsi="Arial" w:cs="Arial"/>
                <w:b/>
              </w:rPr>
              <w:t>, including post code</w:t>
            </w:r>
            <w:r w:rsidRPr="00883867">
              <w:rPr>
                <w:rFonts w:ascii="Arial" w:hAnsi="Arial" w:cs="Arial"/>
                <w:b/>
              </w:rPr>
              <w:t xml:space="preserve">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354" w:type="pct"/>
            <w:gridSpan w:val="4"/>
          </w:tcPr>
          <w:p w:rsidR="0000378B" w:rsidRPr="00883867" w:rsidRDefault="0000378B" w:rsidP="0000378B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Telephone: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D61F50" w:rsidRPr="00883867" w:rsidTr="00D61F50">
        <w:trPr>
          <w:trHeight w:val="555"/>
        </w:trPr>
        <w:tc>
          <w:tcPr>
            <w:tcW w:w="5000" w:type="pct"/>
            <w:gridSpan w:val="10"/>
          </w:tcPr>
          <w:p w:rsidR="00D61F50" w:rsidRPr="00883867" w:rsidRDefault="00D61F50" w:rsidP="000037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there any other vulnerable persons, including children affected by this concern?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20159C" w:rsidRDefault="0020159C" w:rsidP="00EF7089">
      <w:pPr>
        <w:rPr>
          <w:rFonts w:ascii="Arial" w:hAnsi="Arial" w:cs="Arial"/>
        </w:rPr>
        <w:sectPr w:rsidR="0020159C" w:rsidSect="0090606F">
          <w:headerReference w:type="default" r:id="rId9"/>
          <w:footerReference w:type="default" r:id="rId10"/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:rsidR="00EF7089" w:rsidRPr="0020159C" w:rsidRDefault="00EF708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7578"/>
        <w:gridCol w:w="7578"/>
      </w:tblGrid>
      <w:tr w:rsidR="00B77C97" w:rsidRPr="00852169" w:rsidTr="002078D2">
        <w:trPr>
          <w:trHeight w:val="413"/>
        </w:trPr>
        <w:tc>
          <w:tcPr>
            <w:tcW w:w="5000" w:type="pct"/>
            <w:gridSpan w:val="2"/>
            <w:shd w:val="clear" w:color="auto" w:fill="C2D69B" w:themeFill="accent3" w:themeFillTint="99"/>
          </w:tcPr>
          <w:p w:rsidR="00B77C97" w:rsidRPr="00852169" w:rsidRDefault="00B77C97" w:rsidP="00DF771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 xml:space="preserve">ABOUT THE </w:t>
            </w:r>
            <w:r w:rsidR="00DF7710">
              <w:rPr>
                <w:rFonts w:ascii="Arial" w:hAnsi="Arial" w:cs="Arial"/>
                <w:b/>
                <w:sz w:val="28"/>
                <w:szCs w:val="28"/>
              </w:rPr>
              <w:t>POOR PRACTICE / SERVICE STANDARD</w:t>
            </w:r>
            <w:r w:rsidR="0000378B">
              <w:rPr>
                <w:rFonts w:ascii="Arial" w:hAnsi="Arial" w:cs="Arial"/>
                <w:b/>
                <w:sz w:val="28"/>
                <w:szCs w:val="28"/>
              </w:rPr>
              <w:t xml:space="preserve"> (PP/SS)</w:t>
            </w:r>
            <w:r w:rsid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8521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C104E5" w:rsidRPr="00883867" w:rsidTr="004676DC">
        <w:trPr>
          <w:trHeight w:val="712"/>
        </w:trPr>
        <w:tc>
          <w:tcPr>
            <w:tcW w:w="5000" w:type="pct"/>
            <w:gridSpan w:val="2"/>
            <w:vAlign w:val="center"/>
          </w:tcPr>
          <w:p w:rsidR="00C104E5" w:rsidRPr="003951A6" w:rsidRDefault="00C104E5" w:rsidP="00C104E5">
            <w:pPr>
              <w:numPr>
                <w:ilvl w:val="12"/>
                <w:numId w:val="0"/>
              </w:numPr>
              <w:spacing w:line="276" w:lineRule="auto"/>
              <w:ind w:left="252" w:right="360" w:hanging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Primary area of concern: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331F74" w:rsidRPr="00883867" w:rsidTr="0020159C">
        <w:trPr>
          <w:trHeight w:val="1408"/>
        </w:trPr>
        <w:tc>
          <w:tcPr>
            <w:tcW w:w="5000" w:type="pct"/>
            <w:gridSpan w:val="2"/>
            <w:vAlign w:val="center"/>
          </w:tcPr>
          <w:p w:rsidR="00331F74" w:rsidRPr="00331F74" w:rsidRDefault="00331F74" w:rsidP="00331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31F74">
              <w:rPr>
                <w:rFonts w:ascii="Arial" w:hAnsi="Arial" w:cs="Arial"/>
                <w:b/>
                <w:sz w:val="22"/>
                <w:szCs w:val="22"/>
              </w:rPr>
              <w:t xml:space="preserve">Other areas of concern: </w:t>
            </w:r>
            <w:r w:rsidRPr="00331F74">
              <w:rPr>
                <w:rFonts w:ascii="Arial" w:hAnsi="Arial" w:cs="Arial"/>
                <w:sz w:val="22"/>
                <w:szCs w:val="22"/>
              </w:rPr>
              <w:t>(</w:t>
            </w:r>
            <w:r w:rsidRPr="00331F74">
              <w:rPr>
                <w:rFonts w:ascii="Arial" w:hAnsi="Arial" w:cs="Arial"/>
                <w:i/>
                <w:sz w:val="22"/>
                <w:szCs w:val="22"/>
              </w:rPr>
              <w:t xml:space="preserve">tick </w:t>
            </w:r>
            <w:r w:rsidRPr="00331F74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all </w:t>
            </w:r>
            <w:r w:rsidRPr="00331F74">
              <w:rPr>
                <w:rFonts w:ascii="Arial" w:hAnsi="Arial" w:cs="Arial"/>
                <w:i/>
                <w:sz w:val="22"/>
                <w:szCs w:val="22"/>
              </w:rPr>
              <w:t>relevant boxes</w:t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)                        Attitude of staff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  Poor standard of care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  High turnover of carers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 Nutrition/hydration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 Care planning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   Recording of information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 Medication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 Loss of care staff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 Poor communication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 Missed Calls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 Cleanliness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   Breach of confidentiality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  Environment/culture 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  Missed calls 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 Early/late calls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  Single carer on multiple carer calls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Carers not staying for planned duration of care call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Leadership/Management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Training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 Poor Service User Engagement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1F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31F74" w:rsidRPr="00331F74" w:rsidRDefault="00331F74" w:rsidP="00331F7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31F74">
              <w:rPr>
                <w:rFonts w:ascii="Arial" w:hAnsi="Arial" w:cs="Arial"/>
                <w:sz w:val="22"/>
                <w:szCs w:val="22"/>
              </w:rPr>
              <w:t xml:space="preserve">Other - Please State: 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1F7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31F74">
              <w:rPr>
                <w:rFonts w:ascii="Arial" w:hAnsi="Arial" w:cs="Arial"/>
                <w:sz w:val="22"/>
                <w:szCs w:val="22"/>
              </w:rPr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31F74">
              <w:rPr>
                <w:rFonts w:ascii="Arial" w:hAnsi="Arial" w:cs="Arial"/>
                <w:sz w:val="22"/>
                <w:szCs w:val="22"/>
              </w:rPr>
              <w:t> </w:t>
            </w:r>
            <w:r w:rsidRPr="00331F74">
              <w:rPr>
                <w:rFonts w:ascii="Arial" w:hAnsi="Arial" w:cs="Arial"/>
                <w:sz w:val="22"/>
                <w:szCs w:val="22"/>
              </w:rPr>
              <w:t> </w:t>
            </w:r>
            <w:r w:rsidRPr="00331F74">
              <w:rPr>
                <w:rFonts w:ascii="Arial" w:hAnsi="Arial" w:cs="Arial"/>
                <w:sz w:val="22"/>
                <w:szCs w:val="22"/>
              </w:rPr>
              <w:t> </w:t>
            </w:r>
            <w:r w:rsidRPr="00331F74">
              <w:rPr>
                <w:rFonts w:ascii="Arial" w:hAnsi="Arial" w:cs="Arial"/>
                <w:sz w:val="22"/>
                <w:szCs w:val="22"/>
              </w:rPr>
              <w:t> </w:t>
            </w:r>
            <w:r w:rsidRPr="00331F74">
              <w:rPr>
                <w:rFonts w:ascii="Arial" w:hAnsi="Arial" w:cs="Arial"/>
                <w:sz w:val="22"/>
                <w:szCs w:val="22"/>
              </w:rPr>
              <w:t> </w:t>
            </w:r>
            <w:r w:rsidRPr="00331F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1F74" w:rsidRPr="00883867" w:rsidTr="0000378B">
        <w:trPr>
          <w:trHeight w:val="511"/>
        </w:trPr>
        <w:tc>
          <w:tcPr>
            <w:tcW w:w="2500" w:type="pct"/>
            <w:vAlign w:val="center"/>
          </w:tcPr>
          <w:p w:rsidR="00331F74" w:rsidRDefault="00331F74" w:rsidP="00331F7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PP/SS: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331F74" w:rsidRDefault="00331F74" w:rsidP="00331F7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the PPs/SS been resolved?  </w:t>
            </w:r>
            <w:r>
              <w:rPr>
                <w:rFonts w:ascii="Arial" w:hAnsi="Arial" w:cs="Arial"/>
              </w:rPr>
              <w:t xml:space="preserve">  Yes / No / Don’t know</w:t>
            </w:r>
          </w:p>
        </w:tc>
      </w:tr>
      <w:tr w:rsidR="00331F74" w:rsidRPr="00852169" w:rsidTr="002078D2">
        <w:trPr>
          <w:trHeight w:val="418"/>
        </w:trPr>
        <w:tc>
          <w:tcPr>
            <w:tcW w:w="5000" w:type="pct"/>
            <w:gridSpan w:val="2"/>
            <w:shd w:val="clear" w:color="auto" w:fill="C2D69B" w:themeFill="accent3" w:themeFillTint="99"/>
          </w:tcPr>
          <w:p w:rsidR="00331F74" w:rsidRPr="00852169" w:rsidRDefault="00331F74" w:rsidP="00331F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DETAILS OF THE POOR PRACTICE / SERVICE STANDARD</w:t>
            </w:r>
            <w:r w:rsidRPr="00852169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Pr="0085216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52169">
              <w:rPr>
                <w:rFonts w:ascii="Arial" w:hAnsi="Arial" w:cs="Arial"/>
                <w:i/>
              </w:rPr>
              <w:t>(including how and why those concerns have arisen, if known)</w:t>
            </w:r>
          </w:p>
        </w:tc>
      </w:tr>
      <w:tr w:rsidR="00331F74" w:rsidRPr="00883867" w:rsidTr="00AB3B70">
        <w:trPr>
          <w:trHeight w:val="5798"/>
        </w:trPr>
        <w:tc>
          <w:tcPr>
            <w:tcW w:w="5000" w:type="pct"/>
            <w:gridSpan w:val="2"/>
          </w:tcPr>
          <w:p w:rsidR="00331F74" w:rsidRPr="0020159C" w:rsidRDefault="00331F74" w:rsidP="00331F74">
            <w:pPr>
              <w:rPr>
                <w:rFonts w:ascii="Arial" w:hAnsi="Arial" w:cs="Arial"/>
                <w:shd w:val="clear" w:color="auto" w:fill="FFFFFF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B77C97" w:rsidRPr="00C97AC7" w:rsidRDefault="00B77C97">
      <w:pPr>
        <w:rPr>
          <w:rFonts w:ascii="Arial" w:hAnsi="Arial" w:cs="Arial"/>
          <w:sz w:val="16"/>
          <w:szCs w:val="16"/>
        </w:rPr>
      </w:pPr>
    </w:p>
    <w:p w:rsidR="004059DC" w:rsidRDefault="004059DC">
      <w:pPr>
        <w:rPr>
          <w:rFonts w:ascii="Arial" w:hAnsi="Arial" w:cs="Arial"/>
        </w:rPr>
        <w:sectPr w:rsidR="004059DC" w:rsidSect="001B790C"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377"/>
        <w:gridCol w:w="3797"/>
        <w:gridCol w:w="1537"/>
        <w:gridCol w:w="1957"/>
        <w:gridCol w:w="1537"/>
        <w:gridCol w:w="1546"/>
        <w:gridCol w:w="272"/>
        <w:gridCol w:w="2103"/>
      </w:tblGrid>
      <w:tr w:rsidR="0000378B" w:rsidRPr="00852169" w:rsidTr="002078D2">
        <w:trPr>
          <w:trHeight w:val="41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0378B" w:rsidRPr="00852169" w:rsidRDefault="0000378B" w:rsidP="00AB3B70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WHO HAS RAISED THE CONCERN?</w:t>
            </w:r>
          </w:p>
        </w:tc>
      </w:tr>
      <w:tr w:rsidR="0000378B" w:rsidRPr="00883867" w:rsidTr="002078D2">
        <w:tc>
          <w:tcPr>
            <w:tcW w:w="786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0378B" w:rsidRPr="00883867" w:rsidRDefault="0000378B" w:rsidP="00AB3B70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255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0378B" w:rsidRPr="00883867" w:rsidRDefault="0000378B" w:rsidP="00AB3B70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Address, </w:t>
            </w:r>
            <w:proofErr w:type="spellStart"/>
            <w:r>
              <w:rPr>
                <w:rFonts w:ascii="Arial" w:hAnsi="Arial" w:cs="Arial"/>
                <w:b/>
                <w:bCs/>
              </w:rPr>
              <w:t>inc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Post Code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0378B" w:rsidRPr="00883867" w:rsidRDefault="0000378B" w:rsidP="00AB3B70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no.</w:t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0378B" w:rsidRPr="00883867" w:rsidRDefault="0000378B" w:rsidP="00AB3B7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883867">
              <w:rPr>
                <w:rFonts w:ascii="Arial" w:hAnsi="Arial" w:cs="Arial"/>
                <w:b/>
                <w:bCs/>
              </w:rPr>
              <w:t xml:space="preserve">Relationship to </w:t>
            </w:r>
            <w:r>
              <w:rPr>
                <w:rFonts w:ascii="Arial" w:hAnsi="Arial" w:cs="Arial"/>
                <w:b/>
                <w:bCs/>
              </w:rPr>
              <w:t>victim (if any)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0378B" w:rsidRPr="00883867" w:rsidRDefault="0000378B" w:rsidP="00AB3B70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Occupation / Employer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0378B" w:rsidRPr="00883867" w:rsidRDefault="0000378B" w:rsidP="00AB3B70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When was the disclosure made</w:t>
            </w:r>
          </w:p>
        </w:tc>
      </w:tr>
      <w:tr w:rsidR="0000378B" w:rsidRPr="00883867" w:rsidTr="00AB3B70">
        <w:trPr>
          <w:trHeight w:val="690"/>
        </w:trPr>
        <w:tc>
          <w:tcPr>
            <w:tcW w:w="786" w:type="pct"/>
          </w:tcPr>
          <w:p w:rsidR="0000378B" w:rsidRPr="00883867" w:rsidRDefault="0000378B" w:rsidP="00AB3B70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55" w:type="pct"/>
          </w:tcPr>
          <w:p w:rsidR="0000378B" w:rsidRPr="00883867" w:rsidRDefault="0000378B" w:rsidP="00AB3B70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8" w:type="pct"/>
          </w:tcPr>
          <w:p w:rsidR="0000378B" w:rsidRPr="00883867" w:rsidRDefault="0000378B" w:rsidP="00AB3B70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47" w:type="pct"/>
          </w:tcPr>
          <w:p w:rsidR="0000378B" w:rsidRPr="00883867" w:rsidRDefault="0000378B" w:rsidP="00AB3B70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019" w:type="pct"/>
            <w:gridSpan w:val="2"/>
          </w:tcPr>
          <w:p w:rsidR="0000378B" w:rsidRPr="00883867" w:rsidRDefault="0000378B" w:rsidP="00AB3B70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785" w:type="pct"/>
            <w:gridSpan w:val="2"/>
          </w:tcPr>
          <w:p w:rsidR="0000378B" w:rsidRPr="00883867" w:rsidRDefault="0000378B" w:rsidP="00AB3B70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00378B" w:rsidRPr="00883867" w:rsidTr="00AB3B70">
        <w:trPr>
          <w:trHeight w:val="812"/>
        </w:trPr>
        <w:tc>
          <w:tcPr>
            <w:tcW w:w="5000" w:type="pct"/>
            <w:gridSpan w:val="8"/>
          </w:tcPr>
          <w:p w:rsidR="0000378B" w:rsidRDefault="0000378B" w:rsidP="00AB3B70">
            <w:pPr>
              <w:rPr>
                <w:rFonts w:ascii="Arial" w:hAnsi="Arial" w:cs="Arial"/>
                <w:shd w:val="clear" w:color="auto" w:fill="FFFFFF"/>
              </w:rPr>
            </w:pPr>
            <w:r w:rsidRPr="00C37110">
              <w:rPr>
                <w:rFonts w:ascii="Arial" w:hAnsi="Arial" w:cs="Arial"/>
                <w:b/>
                <w:shd w:val="clear" w:color="auto" w:fill="FFFFFF"/>
              </w:rPr>
              <w:t>Does the reporter wish to remain anonymous?</w:t>
            </w:r>
            <w:r>
              <w:rPr>
                <w:rFonts w:ascii="Arial" w:hAnsi="Arial" w:cs="Arial"/>
                <w:shd w:val="clear" w:color="auto" w:fill="FFFFFF"/>
              </w:rPr>
              <w:t xml:space="preserve">  Yes / No</w:t>
            </w:r>
          </w:p>
          <w:p w:rsidR="0000378B" w:rsidRPr="00C37110" w:rsidRDefault="0000378B" w:rsidP="00AB3B70">
            <w:pPr>
              <w:rPr>
                <w:rFonts w:ascii="Arial" w:hAnsi="Arial" w:cs="Arial"/>
                <w:shd w:val="clear" w:color="auto" w:fill="FFFFFF"/>
              </w:rPr>
            </w:pPr>
            <w:r w:rsidRPr="00C37110">
              <w:rPr>
                <w:rFonts w:ascii="Arial" w:hAnsi="Arial" w:cs="Arial"/>
                <w:b/>
                <w:shd w:val="clear" w:color="auto" w:fill="FFFFFF"/>
              </w:rPr>
              <w:t>If yes, explain why</w:t>
            </w:r>
            <w:r w:rsidRPr="0090606F">
              <w:rPr>
                <w:rFonts w:ascii="Arial" w:hAnsi="Arial" w:cs="Arial"/>
                <w:b/>
                <w:shd w:val="clear" w:color="auto" w:fill="FFFFFF"/>
              </w:rPr>
              <w:t xml:space="preserve">: </w:t>
            </w:r>
            <w:r>
              <w:rPr>
                <w:rFonts w:ascii="Arial" w:hAnsi="Arial" w:cs="Arial"/>
                <w:i/>
                <w:shd w:val="clear" w:color="auto" w:fill="FFFFFF"/>
              </w:rPr>
              <w:t>(excludes professionals)</w:t>
            </w:r>
            <w:r>
              <w:rPr>
                <w:rFonts w:ascii="Arial" w:hAnsi="Arial" w:cs="Arial"/>
                <w:shd w:val="clear" w:color="auto" w:fill="FFFFFF"/>
              </w:rPr>
              <w:t xml:space="preserve">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F37793" w:rsidRPr="00852169" w:rsidTr="002078D2">
        <w:trPr>
          <w:trHeight w:val="41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F37793" w:rsidRPr="00852169" w:rsidRDefault="00F37793" w:rsidP="00D61F50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ABOUT THE PEOPLE WHO WITNESSED THE </w:t>
            </w:r>
            <w:r w:rsidR="00D61F50">
              <w:rPr>
                <w:rFonts w:ascii="Arial" w:hAnsi="Arial" w:cs="Arial"/>
                <w:b/>
                <w:bCs/>
                <w:sz w:val="28"/>
                <w:szCs w:val="28"/>
              </w:rPr>
              <w:t>CONCERN</w:t>
            </w:r>
            <w:r w:rsidRPr="00852169">
              <w:rPr>
                <w:rFonts w:ascii="Arial" w:hAnsi="Arial" w:cs="Arial"/>
                <w:b/>
                <w:bCs/>
                <w:sz w:val="28"/>
                <w:szCs w:val="28"/>
              </w:rPr>
              <w:t>(S):</w:t>
            </w:r>
          </w:p>
        </w:tc>
      </w:tr>
      <w:tr w:rsidR="00992E55" w:rsidRPr="00883867" w:rsidTr="002078D2">
        <w:tc>
          <w:tcPr>
            <w:tcW w:w="786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992E55" w:rsidRPr="00883867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883867">
              <w:rPr>
                <w:rFonts w:ascii="Arial" w:hAnsi="Arial" w:cs="Arial"/>
                <w:b/>
                <w:bCs/>
              </w:rPr>
              <w:t xml:space="preserve">Name of </w:t>
            </w:r>
            <w:r>
              <w:rPr>
                <w:rFonts w:ascii="Arial" w:hAnsi="Arial" w:cs="Arial"/>
                <w:b/>
                <w:bCs/>
              </w:rPr>
              <w:t>Witness</w:t>
            </w:r>
          </w:p>
        </w:tc>
        <w:tc>
          <w:tcPr>
            <w:tcW w:w="1255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992E55" w:rsidRPr="00883867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Address, </w:t>
            </w:r>
            <w:proofErr w:type="spellStart"/>
            <w:r>
              <w:rPr>
                <w:rFonts w:ascii="Arial" w:hAnsi="Arial" w:cs="Arial"/>
                <w:b/>
                <w:bCs/>
              </w:rPr>
              <w:t>inc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Post Code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992E55" w:rsidRPr="00883867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no.</w:t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992E55" w:rsidRPr="00883867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883867">
              <w:rPr>
                <w:rFonts w:ascii="Arial" w:hAnsi="Arial" w:cs="Arial"/>
                <w:b/>
                <w:bCs/>
              </w:rPr>
              <w:t xml:space="preserve">Relationship to </w:t>
            </w:r>
            <w:r>
              <w:rPr>
                <w:rFonts w:ascii="Arial" w:hAnsi="Arial" w:cs="Arial"/>
                <w:b/>
                <w:bCs/>
              </w:rPr>
              <w:t>victim (if any)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992E55" w:rsidRPr="00883867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witness a child?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992E55" w:rsidRPr="00883867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witness an adult at risk?</w:t>
            </w:r>
          </w:p>
        </w:tc>
        <w:tc>
          <w:tcPr>
            <w:tcW w:w="695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992E55" w:rsidRPr="00883867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witness aware of referral?</w:t>
            </w:r>
          </w:p>
        </w:tc>
      </w:tr>
      <w:tr w:rsidR="00992E55" w:rsidRPr="00883867" w:rsidTr="00F37793">
        <w:trPr>
          <w:trHeight w:val="712"/>
        </w:trPr>
        <w:tc>
          <w:tcPr>
            <w:tcW w:w="786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55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8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47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8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01" w:type="pct"/>
            <w:gridSpan w:val="2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95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992E55" w:rsidRPr="00883867" w:rsidTr="00F37793">
        <w:trPr>
          <w:trHeight w:val="566"/>
        </w:trPr>
        <w:tc>
          <w:tcPr>
            <w:tcW w:w="786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55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8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47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8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01" w:type="pct"/>
            <w:gridSpan w:val="2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95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tblpY="13"/>
        <w:tblOverlap w:val="never"/>
        <w:tblW w:w="5010" w:type="pct"/>
        <w:tblLook w:val="04A0" w:firstRow="1" w:lastRow="0" w:firstColumn="1" w:lastColumn="0" w:noHBand="0" w:noVBand="1"/>
      </w:tblPr>
      <w:tblGrid>
        <w:gridCol w:w="15156"/>
      </w:tblGrid>
      <w:tr w:rsidR="003D3F0F" w:rsidRPr="00852169" w:rsidTr="002078D2">
        <w:trPr>
          <w:trHeight w:val="418"/>
        </w:trPr>
        <w:tc>
          <w:tcPr>
            <w:tcW w:w="5000" w:type="pct"/>
            <w:shd w:val="clear" w:color="auto" w:fill="C2D69B" w:themeFill="accent3" w:themeFillTint="99"/>
          </w:tcPr>
          <w:p w:rsidR="003D3F0F" w:rsidRPr="00852169" w:rsidRDefault="003D3F0F" w:rsidP="003D3F0F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 xml:space="preserve">ADDITIONAL INFORMATION: </w:t>
            </w:r>
            <w:r w:rsidRPr="008521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D3F0F" w:rsidRPr="00883867" w:rsidTr="003D3F0F">
        <w:trPr>
          <w:trHeight w:val="1825"/>
        </w:trPr>
        <w:tc>
          <w:tcPr>
            <w:tcW w:w="5000" w:type="pct"/>
          </w:tcPr>
          <w:p w:rsidR="003D3F0F" w:rsidRPr="0020159C" w:rsidRDefault="003D3F0F" w:rsidP="003D3F0F">
            <w:pPr>
              <w:rPr>
                <w:rFonts w:ascii="Arial" w:hAnsi="Arial" w:cs="Arial"/>
                <w:shd w:val="clear" w:color="auto" w:fill="FFFFFF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3D3F0F" w:rsidRPr="00852169" w:rsidTr="002078D2">
        <w:trPr>
          <w:trHeight w:val="418"/>
        </w:trPr>
        <w:tc>
          <w:tcPr>
            <w:tcW w:w="5000" w:type="pct"/>
            <w:shd w:val="clear" w:color="auto" w:fill="C2D69B" w:themeFill="accent3" w:themeFillTint="99"/>
          </w:tcPr>
          <w:p w:rsidR="003D3F0F" w:rsidRPr="00D61F50" w:rsidRDefault="003D3F0F" w:rsidP="002078D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VIEWS OF THE SUBJECT</w:t>
            </w:r>
            <w:r w:rsidR="00D61F50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D61F50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2078D2">
              <w:rPr>
                <w:rFonts w:ascii="Arial" w:hAnsi="Arial" w:cs="Arial"/>
                <w:i/>
                <w:sz w:val="20"/>
                <w:szCs w:val="20"/>
              </w:rPr>
              <w:t>(If</w:t>
            </w:r>
            <w:r w:rsidR="00D61F50">
              <w:rPr>
                <w:rFonts w:ascii="Arial" w:hAnsi="Arial" w:cs="Arial"/>
                <w:i/>
                <w:sz w:val="20"/>
                <w:szCs w:val="20"/>
              </w:rPr>
              <w:t xml:space="preserve"> the service user does not want any action to be taken, this can be overridden where there are others </w:t>
            </w:r>
            <w:r w:rsidR="002078D2">
              <w:rPr>
                <w:rFonts w:ascii="Arial" w:hAnsi="Arial" w:cs="Arial"/>
                <w:i/>
                <w:sz w:val="20"/>
                <w:szCs w:val="20"/>
              </w:rPr>
              <w:t xml:space="preserve">who may be </w:t>
            </w:r>
            <w:r w:rsidR="00D61F50">
              <w:rPr>
                <w:rFonts w:ascii="Arial" w:hAnsi="Arial" w:cs="Arial"/>
                <w:i/>
                <w:sz w:val="20"/>
                <w:szCs w:val="20"/>
              </w:rPr>
              <w:t>at risk)</w:t>
            </w:r>
          </w:p>
        </w:tc>
      </w:tr>
      <w:tr w:rsidR="003D3F0F" w:rsidRPr="00883867" w:rsidTr="003D3F0F">
        <w:trPr>
          <w:trHeight w:val="1428"/>
        </w:trPr>
        <w:tc>
          <w:tcPr>
            <w:tcW w:w="5000" w:type="pct"/>
          </w:tcPr>
          <w:p w:rsidR="003D3F0F" w:rsidRDefault="003D3F0F" w:rsidP="003D3F0F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What are the views and wishes of the </w:t>
            </w:r>
            <w:r w:rsidR="00D61F50">
              <w:rPr>
                <w:rFonts w:ascii="Arial" w:hAnsi="Arial" w:cs="Arial"/>
                <w:b/>
              </w:rPr>
              <w:t>service user</w:t>
            </w:r>
            <w:r>
              <w:rPr>
                <w:rFonts w:ascii="Arial" w:hAnsi="Arial" w:cs="Arial"/>
                <w:b/>
              </w:rPr>
              <w:t xml:space="preserve">?  </w:t>
            </w:r>
            <w:r w:rsidRPr="002B641B">
              <w:rPr>
                <w:b/>
              </w:rPr>
              <w:t xml:space="preserve"> </w:t>
            </w:r>
            <w:r w:rsidRPr="002B641B">
              <w:rPr>
                <w:rFonts w:ascii="Arial" w:hAnsi="Arial" w:cs="Arial"/>
                <w:b/>
              </w:rPr>
              <w:t xml:space="preserve">What would the </w:t>
            </w:r>
            <w:r w:rsidR="00D61F50">
              <w:rPr>
                <w:rFonts w:ascii="Arial" w:hAnsi="Arial" w:cs="Arial"/>
                <w:b/>
              </w:rPr>
              <w:t>service user</w:t>
            </w:r>
            <w:r w:rsidRPr="002B641B">
              <w:rPr>
                <w:rFonts w:ascii="Arial" w:hAnsi="Arial" w:cs="Arial"/>
                <w:b/>
              </w:rPr>
              <w:t xml:space="preserve"> like as an outcome to this referral? What would they like to happen?</w:t>
            </w:r>
            <w:r w:rsidRPr="002B641B">
              <w:rPr>
                <w:rFonts w:ascii="Arial" w:hAnsi="Arial" w:cs="Arial"/>
              </w:rPr>
              <w:t xml:space="preserve"> </w:t>
            </w:r>
          </w:p>
          <w:p w:rsidR="003D3F0F" w:rsidRPr="00746C71" w:rsidRDefault="003D3F0F" w:rsidP="003D3F0F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  <w:b/>
              </w:rPr>
            </w:pPr>
            <w:r w:rsidRPr="002B641B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41B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2B641B">
              <w:rPr>
                <w:rFonts w:ascii="Arial" w:hAnsi="Arial" w:cs="Arial"/>
                <w:shd w:val="clear" w:color="auto" w:fill="FFFFFF"/>
              </w:rPr>
            </w:r>
            <w:r w:rsidRPr="002B641B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331F74" w:rsidRDefault="003D3F0F" w:rsidP="0090606F">
      <w:pPr>
        <w:ind w:right="360"/>
        <w:rPr>
          <w:rFonts w:ascii="Arial" w:hAnsi="Arial" w:cs="Arial"/>
          <w:color w:val="FF0000"/>
          <w:sz w:val="22"/>
          <w:szCs w:val="22"/>
        </w:rPr>
      </w:pPr>
      <w:bookmarkStart w:id="0" w:name="_GoBack"/>
      <w:r>
        <w:rPr>
          <w:rFonts w:ascii="Arial" w:hAnsi="Arial" w:cs="Arial"/>
          <w:b/>
          <w:color w:val="FF0000"/>
          <w:sz w:val="22"/>
          <w:szCs w:val="22"/>
          <w:u w:val="single"/>
        </w:rPr>
        <w:t>N</w:t>
      </w:r>
      <w:r w:rsidR="0090606F" w:rsidRPr="009020D1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OTE: </w:t>
      </w:r>
      <w:r w:rsidR="0090606F" w:rsidRPr="009020D1">
        <w:rPr>
          <w:rFonts w:ascii="Arial" w:hAnsi="Arial" w:cs="Arial"/>
          <w:color w:val="FF0000"/>
          <w:sz w:val="22"/>
          <w:szCs w:val="22"/>
        </w:rPr>
        <w:t xml:space="preserve"> Be aware of information security when sharing or emailing this completed document and ensure you adhere to data protection principles and boundaries of confidentiality.</w:t>
      </w:r>
    </w:p>
    <w:bookmarkEnd w:id="0"/>
    <w:p w:rsidR="0090606F" w:rsidRPr="00331F74" w:rsidRDefault="00331F74" w:rsidP="00331F74">
      <w:pPr>
        <w:tabs>
          <w:tab w:val="left" w:pos="28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90606F" w:rsidRPr="00331F74" w:rsidSect="001B790C">
      <w:pgSz w:w="16838" w:h="11906" w:orient="landscape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B9" w:rsidRDefault="002934B9" w:rsidP="00D411C0">
      <w:r>
        <w:separator/>
      </w:r>
    </w:p>
  </w:endnote>
  <w:endnote w:type="continuationSeparator" w:id="0">
    <w:p w:rsidR="002934B9" w:rsidRDefault="002934B9" w:rsidP="00D4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905729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8"/>
        <w:szCs w:val="18"/>
      </w:rPr>
    </w:sdtEndPr>
    <w:sdtContent>
      <w:sdt>
        <w:sdtPr>
          <w:id w:val="-210988308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b/>
            <w:sz w:val="18"/>
            <w:szCs w:val="18"/>
          </w:rPr>
        </w:sdtEndPr>
        <w:sdtContent>
          <w:p w:rsidR="002934B9" w:rsidRPr="00F70715" w:rsidRDefault="002934B9" w:rsidP="00F707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31F28">
              <w:rPr>
                <w:rFonts w:ascii="Arial" w:hAnsi="Arial" w:cs="Arial"/>
                <w:sz w:val="16"/>
                <w:szCs w:val="16"/>
                <w:lang w:val="en-US"/>
              </w:rPr>
              <w:t xml:space="preserve">IF THERE ARE IMMEDIATE CONCERNS FOR </w:t>
            </w:r>
            <w:r w:rsidR="002078D2" w:rsidRPr="00731F28">
              <w:rPr>
                <w:rFonts w:ascii="Arial" w:hAnsi="Arial" w:cs="Arial"/>
                <w:sz w:val="16"/>
                <w:szCs w:val="16"/>
                <w:lang w:val="en-US"/>
              </w:rPr>
              <w:t>A VULNERABLE PERSON</w:t>
            </w:r>
            <w:r w:rsidRPr="00731F28">
              <w:rPr>
                <w:rFonts w:ascii="Arial" w:hAnsi="Arial" w:cs="Arial"/>
                <w:sz w:val="16"/>
                <w:szCs w:val="16"/>
                <w:lang w:val="en-US"/>
              </w:rPr>
              <w:t xml:space="preserve">, A REFERRAL SHOULD BE MADE IMMEDIATELY BY TELEPHONE TO THE ASSESSMENT SERVICE / DUTY TEAM.   IN SUCH CASES </w:t>
            </w:r>
            <w:r w:rsidR="00B5064D" w:rsidRPr="00731F28">
              <w:rPr>
                <w:rFonts w:ascii="Arial" w:hAnsi="Arial" w:cs="Arial"/>
                <w:sz w:val="16"/>
                <w:szCs w:val="16"/>
                <w:lang w:val="en-US"/>
              </w:rPr>
              <w:t xml:space="preserve">AN ADULT SAFEGUARDING REFERRAL </w:t>
            </w:r>
            <w:r w:rsidRPr="00731F28">
              <w:rPr>
                <w:rFonts w:ascii="Arial" w:hAnsi="Arial" w:cs="Arial"/>
                <w:sz w:val="16"/>
                <w:szCs w:val="16"/>
                <w:lang w:val="en-US"/>
              </w:rPr>
              <w:t xml:space="preserve">FORM SHOULD THEN BE COMPLETED AND SENT TO THE </w:t>
            </w:r>
            <w:r w:rsidR="00B5064D" w:rsidRPr="00731F28">
              <w:rPr>
                <w:rFonts w:ascii="Arial" w:hAnsi="Arial" w:cs="Arial"/>
                <w:sz w:val="16"/>
                <w:szCs w:val="16"/>
                <w:lang w:val="en-US"/>
              </w:rPr>
              <w:t xml:space="preserve">RELEVANT </w:t>
            </w:r>
            <w:r w:rsidRPr="00731F28">
              <w:rPr>
                <w:rFonts w:ascii="Arial" w:hAnsi="Arial" w:cs="Arial"/>
                <w:sz w:val="16"/>
                <w:szCs w:val="16"/>
                <w:lang w:val="en-US"/>
              </w:rPr>
              <w:t>ASSESSMENT SERVICE / DUTY TEAM THE SAME WORKING DAY IN ACCORDANCE WITH ALL WALES PROCEDURES.</w:t>
            </w:r>
            <w:r w:rsidRPr="00731F28">
              <w:rPr>
                <w:b/>
                <w:sz w:val="16"/>
                <w:szCs w:val="16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 w:rsidR="00731F28">
              <w:rPr>
                <w:b/>
                <w:sz w:val="20"/>
                <w:szCs w:val="20"/>
                <w:lang w:val="en-US"/>
              </w:rPr>
              <w:tab/>
            </w:r>
            <w:r w:rsidR="00731F28">
              <w:rPr>
                <w:b/>
                <w:sz w:val="20"/>
                <w:szCs w:val="20"/>
                <w:lang w:val="en-US"/>
              </w:rPr>
              <w:tab/>
            </w:r>
            <w:r w:rsidR="00731F28">
              <w:rPr>
                <w:b/>
                <w:sz w:val="20"/>
                <w:szCs w:val="20"/>
                <w:lang w:val="en-US"/>
              </w:rPr>
              <w:tab/>
            </w:r>
            <w:r w:rsidR="00731F28">
              <w:rPr>
                <w:b/>
                <w:sz w:val="20"/>
                <w:szCs w:val="20"/>
                <w:lang w:val="en-US"/>
              </w:rPr>
              <w:tab/>
            </w:r>
            <w:r w:rsidRPr="00011BE8">
              <w:rPr>
                <w:rFonts w:ascii="Arial" w:hAnsi="Arial" w:cs="Arial"/>
                <w:b/>
                <w:sz w:val="18"/>
                <w:szCs w:val="18"/>
              </w:rPr>
              <w:t xml:space="preserve">Page </w:t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31F7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11BE8"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31F7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B9" w:rsidRDefault="002934B9" w:rsidP="00D411C0">
      <w:r>
        <w:separator/>
      </w:r>
    </w:p>
  </w:footnote>
  <w:footnote w:type="continuationSeparator" w:id="0">
    <w:p w:rsidR="002934B9" w:rsidRDefault="002934B9" w:rsidP="00D4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4B9" w:rsidRPr="0090606F" w:rsidRDefault="00F4320D">
    <w:pPr>
      <w:pStyle w:val="Head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CWMPAS – </w:t>
    </w:r>
    <w:r w:rsidR="00FA4BC0">
      <w:rPr>
        <w:rFonts w:ascii="Arial" w:hAnsi="Arial" w:cs="Arial"/>
        <w:b/>
        <w:sz w:val="16"/>
        <w:szCs w:val="16"/>
      </w:rPr>
      <w:t>P</w:t>
    </w:r>
    <w:r w:rsidR="0000378B">
      <w:rPr>
        <w:rFonts w:ascii="Arial" w:hAnsi="Arial" w:cs="Arial"/>
        <w:b/>
        <w:sz w:val="16"/>
        <w:szCs w:val="16"/>
      </w:rPr>
      <w:t>oor Practice/Service Standards</w:t>
    </w:r>
    <w:r>
      <w:rPr>
        <w:rFonts w:ascii="Arial" w:hAnsi="Arial" w:cs="Arial"/>
        <w:b/>
        <w:sz w:val="16"/>
        <w:szCs w:val="16"/>
      </w:rPr>
      <w:t xml:space="preserve"> Referral Form</w:t>
    </w:r>
    <w:r w:rsidR="00331F74">
      <w:rPr>
        <w:rFonts w:ascii="Arial" w:hAnsi="Arial" w:cs="Arial"/>
        <w:b/>
        <w:sz w:val="16"/>
        <w:szCs w:val="16"/>
      </w:rPr>
      <w:tab/>
    </w:r>
    <w:r w:rsidR="002934B9">
      <w:rPr>
        <w:rFonts w:ascii="Arial" w:hAnsi="Arial" w:cs="Arial"/>
        <w:b/>
        <w:sz w:val="16"/>
        <w:szCs w:val="16"/>
      </w:rPr>
      <w:tab/>
    </w:r>
    <w:r w:rsidR="002934B9">
      <w:rPr>
        <w:rFonts w:ascii="Arial" w:hAnsi="Arial" w:cs="Arial"/>
        <w:b/>
        <w:color w:val="FF0000"/>
        <w:sz w:val="16"/>
        <w:szCs w:val="16"/>
      </w:rPr>
      <w:t>CONFIDENTIAL – WHEN COMPLETE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C94"/>
    <w:multiLevelType w:val="hybridMultilevel"/>
    <w:tmpl w:val="35BA7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0C53"/>
    <w:multiLevelType w:val="hybridMultilevel"/>
    <w:tmpl w:val="EF52C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205F3"/>
    <w:multiLevelType w:val="hybridMultilevel"/>
    <w:tmpl w:val="4DD679F6"/>
    <w:lvl w:ilvl="0" w:tplc="080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82"/>
    <w:rsid w:val="0000378B"/>
    <w:rsid w:val="00011BE8"/>
    <w:rsid w:val="00020A3F"/>
    <w:rsid w:val="00035D28"/>
    <w:rsid w:val="00044422"/>
    <w:rsid w:val="000C3BA4"/>
    <w:rsid w:val="000F5382"/>
    <w:rsid w:val="001145B8"/>
    <w:rsid w:val="001419D9"/>
    <w:rsid w:val="0015715F"/>
    <w:rsid w:val="001725B3"/>
    <w:rsid w:val="00184DB2"/>
    <w:rsid w:val="0019614C"/>
    <w:rsid w:val="001B790C"/>
    <w:rsid w:val="001E5A54"/>
    <w:rsid w:val="0020159C"/>
    <w:rsid w:val="002078D2"/>
    <w:rsid w:val="00211043"/>
    <w:rsid w:val="00233768"/>
    <w:rsid w:val="00250DF4"/>
    <w:rsid w:val="00291483"/>
    <w:rsid w:val="002934B9"/>
    <w:rsid w:val="002A0B1D"/>
    <w:rsid w:val="002B30E3"/>
    <w:rsid w:val="002B641B"/>
    <w:rsid w:val="002B7FD7"/>
    <w:rsid w:val="003079ED"/>
    <w:rsid w:val="00323280"/>
    <w:rsid w:val="00331F74"/>
    <w:rsid w:val="0034341F"/>
    <w:rsid w:val="00365F8E"/>
    <w:rsid w:val="003951A6"/>
    <w:rsid w:val="003A3B47"/>
    <w:rsid w:val="003D3F0F"/>
    <w:rsid w:val="004059DC"/>
    <w:rsid w:val="004070F1"/>
    <w:rsid w:val="004111D9"/>
    <w:rsid w:val="004676DC"/>
    <w:rsid w:val="00486663"/>
    <w:rsid w:val="004A343A"/>
    <w:rsid w:val="00507BCC"/>
    <w:rsid w:val="0051537F"/>
    <w:rsid w:val="005A71D5"/>
    <w:rsid w:val="005D3BEB"/>
    <w:rsid w:val="006418A4"/>
    <w:rsid w:val="00653D96"/>
    <w:rsid w:val="006619CC"/>
    <w:rsid w:val="006717F3"/>
    <w:rsid w:val="006832D4"/>
    <w:rsid w:val="006866C8"/>
    <w:rsid w:val="00702C73"/>
    <w:rsid w:val="00722416"/>
    <w:rsid w:val="00731F28"/>
    <w:rsid w:val="00746C71"/>
    <w:rsid w:val="007704D9"/>
    <w:rsid w:val="00791F47"/>
    <w:rsid w:val="0079223F"/>
    <w:rsid w:val="007E5E70"/>
    <w:rsid w:val="00852169"/>
    <w:rsid w:val="00855559"/>
    <w:rsid w:val="0087705A"/>
    <w:rsid w:val="00883867"/>
    <w:rsid w:val="008A2394"/>
    <w:rsid w:val="008D42CC"/>
    <w:rsid w:val="008F2043"/>
    <w:rsid w:val="009020D1"/>
    <w:rsid w:val="0090606F"/>
    <w:rsid w:val="009363A1"/>
    <w:rsid w:val="00992E55"/>
    <w:rsid w:val="009A5F27"/>
    <w:rsid w:val="009C21B8"/>
    <w:rsid w:val="00A00647"/>
    <w:rsid w:val="00A16EA1"/>
    <w:rsid w:val="00A62498"/>
    <w:rsid w:val="00A9038C"/>
    <w:rsid w:val="00AE0012"/>
    <w:rsid w:val="00B42E73"/>
    <w:rsid w:val="00B45CB6"/>
    <w:rsid w:val="00B5064D"/>
    <w:rsid w:val="00B5720D"/>
    <w:rsid w:val="00B77C97"/>
    <w:rsid w:val="00BB458B"/>
    <w:rsid w:val="00C0103B"/>
    <w:rsid w:val="00C1010D"/>
    <w:rsid w:val="00C104E5"/>
    <w:rsid w:val="00C12531"/>
    <w:rsid w:val="00C37110"/>
    <w:rsid w:val="00C81842"/>
    <w:rsid w:val="00C97AC7"/>
    <w:rsid w:val="00CA702E"/>
    <w:rsid w:val="00CC0A42"/>
    <w:rsid w:val="00D411C0"/>
    <w:rsid w:val="00D55C68"/>
    <w:rsid w:val="00D61F50"/>
    <w:rsid w:val="00D64C8E"/>
    <w:rsid w:val="00DB7E37"/>
    <w:rsid w:val="00DF7710"/>
    <w:rsid w:val="00E17589"/>
    <w:rsid w:val="00E2085B"/>
    <w:rsid w:val="00E553F3"/>
    <w:rsid w:val="00E62826"/>
    <w:rsid w:val="00E946EC"/>
    <w:rsid w:val="00EA0738"/>
    <w:rsid w:val="00EF7089"/>
    <w:rsid w:val="00F37793"/>
    <w:rsid w:val="00F4320D"/>
    <w:rsid w:val="00F50D03"/>
    <w:rsid w:val="00F70715"/>
    <w:rsid w:val="00FA4BC0"/>
    <w:rsid w:val="00FB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8DC9991"/>
  <w15:docId w15:val="{B9FB25AB-D0F6-4F28-9D5F-2F93887B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1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1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1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7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D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0606F"/>
    <w:pPr>
      <w:ind w:left="720"/>
      <w:contextualSpacing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44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E53E-1883-4300-AF4A-5CAD63BF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Butcher, Wendy</dc:creator>
  <cp:lastModifiedBy>Butcher, Wendy</cp:lastModifiedBy>
  <cp:revision>12</cp:revision>
  <cp:lastPrinted>2016-09-08T14:08:00Z</cp:lastPrinted>
  <dcterms:created xsi:type="dcterms:W3CDTF">2018-03-23T08:08:00Z</dcterms:created>
  <dcterms:modified xsi:type="dcterms:W3CDTF">2018-07-15T15:55:00Z</dcterms:modified>
</cp:coreProperties>
</file>